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5C" w:rsidRDefault="00A2405C" w:rsidP="00A2405C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  <w:proofErr w:type="gramStart"/>
      <w:r>
        <w:rPr>
          <w:color w:val="000000"/>
          <w:sz w:val="28"/>
          <w:szCs w:val="28"/>
          <w:shd w:val="clear" w:color="auto" w:fill="F4F7FB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Новгорода от 10.06.2022 № 2629, администрация Автозаводского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proofErr w:type="gramEnd"/>
    </w:p>
    <w:p w:rsidR="007169D0" w:rsidRDefault="007169D0" w:rsidP="00A2405C">
      <w:pPr>
        <w:ind w:firstLine="720"/>
        <w:jc w:val="both"/>
        <w:rPr>
          <w:color w:val="000000"/>
          <w:sz w:val="28"/>
          <w:szCs w:val="28"/>
          <w:shd w:val="clear" w:color="auto" w:fill="F4F7F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4948"/>
        <w:gridCol w:w="3866"/>
      </w:tblGrid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правообладателя  ранее учтенного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Лепехин Игорь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52:18:0040238:885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Федорищева Татьяна Антоновна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52:18:0040238:907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Феоктистов Михаил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52:18:0040238:909</w:t>
            </w:r>
          </w:p>
        </w:tc>
      </w:tr>
      <w:tr w:rsidR="00A2405C" w:rsidTr="00A2405C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Староверова</w:t>
            </w:r>
            <w:proofErr w:type="spellEnd"/>
            <w:r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52:18:0040238:935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 Николай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52:18:0040238:936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Таланов Александр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52:18:0040238:937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Анна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52:18:0040238:959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Юрий Гаврилович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52:18:0040238:869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Лобастов Валерий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52:18:0040238:870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Евстигнеева Зоя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52:18:0040238:886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 Ольга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52:18:0040238:887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Вячеслав Степанович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52:18:0040238:888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Горьков</w:t>
            </w:r>
            <w:proofErr w:type="spellEnd"/>
            <w:r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52:18:0040238:912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52:18:0040238:925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Людмила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52:18:0040238:926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 Сергей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52:18:0040238:955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Вадим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52:18:0040238:956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Ирина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52:18:0040238:858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Бурова Татьяна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52:18:0040238:859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 Евгений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52:18:0040238:871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Струев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52:18:0040238:901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Попикова</w:t>
            </w:r>
            <w:proofErr w:type="spellEnd"/>
            <w:r>
              <w:rPr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52:18:0040238:931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Вяхирева Елена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52:18:0040238:932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 Федор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52:18:0040238:957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Абросимов Александр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52:18:0040238:958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 Любовь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52:18:0040238:862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Надежда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52:18:0040238:863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Ольга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52:18:0040238:864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Кульпин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52:18:0040238:895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Нина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52:18:0040238:943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Куртова</w:t>
            </w:r>
            <w:proofErr w:type="spellEnd"/>
            <w:r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52:18:0040238:946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Галина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52:18:0040238:950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Новодворцева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52:18:0040238:867</w:t>
            </w:r>
          </w:p>
        </w:tc>
      </w:tr>
      <w:tr w:rsidR="00A2405C" w:rsidTr="00A240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Владимир Борисович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5C" w:rsidRDefault="00A2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52:18:0040238:881</w:t>
            </w:r>
          </w:p>
        </w:tc>
      </w:tr>
    </w:tbl>
    <w:p w:rsidR="00A2405C" w:rsidRDefault="00A2405C" w:rsidP="00A2405C">
      <w:pPr>
        <w:jc w:val="both"/>
        <w:rPr>
          <w:color w:val="000000"/>
          <w:sz w:val="28"/>
          <w:szCs w:val="28"/>
          <w:shd w:val="clear" w:color="auto" w:fill="F4F7FB"/>
        </w:rPr>
      </w:pPr>
    </w:p>
    <w:p w:rsidR="00A2405C" w:rsidRDefault="00A2405C" w:rsidP="00A2405C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14171E"/>
          <w:sz w:val="28"/>
          <w:szCs w:val="28"/>
          <w:shd w:val="clear" w:color="auto" w:fill="F4F7FB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proofErr w:type="gramEnd"/>
      <w:r>
        <w:rPr>
          <w:color w:val="14171E"/>
          <w:sz w:val="28"/>
          <w:szCs w:val="28"/>
          <w:shd w:val="clear" w:color="auto" w:fill="F4F7FB"/>
        </w:rPr>
        <w:t xml:space="preserve"> учтенного объекта недвижимости.</w:t>
      </w:r>
    </w:p>
    <w:p w:rsidR="00A2405C" w:rsidRDefault="00A2405C" w:rsidP="00A2405C">
      <w:pPr>
        <w:jc w:val="both"/>
        <w:rPr>
          <w:sz w:val="28"/>
          <w:szCs w:val="28"/>
        </w:rPr>
      </w:pPr>
    </w:p>
    <w:p w:rsidR="00450AF8" w:rsidRPr="00A2405C" w:rsidRDefault="00450AF8" w:rsidP="00A2405C"/>
    <w:sectPr w:rsidR="00450AF8" w:rsidRPr="00A2405C" w:rsidSect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5A"/>
    <w:rsid w:val="00450AF8"/>
    <w:rsid w:val="004D57AD"/>
    <w:rsid w:val="005C6426"/>
    <w:rsid w:val="00696B46"/>
    <w:rsid w:val="007169D0"/>
    <w:rsid w:val="0076425A"/>
    <w:rsid w:val="00A2405C"/>
    <w:rsid w:val="00C345CD"/>
    <w:rsid w:val="00D3739D"/>
    <w:rsid w:val="00F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Бажукова О.В.</dc:creator>
  <cp:keywords/>
  <dc:description/>
  <cp:lastModifiedBy>r.basyrova</cp:lastModifiedBy>
  <cp:revision>5</cp:revision>
  <dcterms:created xsi:type="dcterms:W3CDTF">2023-10-27T11:25:00Z</dcterms:created>
  <dcterms:modified xsi:type="dcterms:W3CDTF">2024-01-25T08:22:00Z</dcterms:modified>
</cp:coreProperties>
</file>